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48F6" w14:textId="28297538" w:rsidR="009D4216" w:rsidRDefault="009539E5">
      <w:r>
        <w:t xml:space="preserve">Our Company was originally incorporated on 02.07.92 as </w:t>
      </w:r>
      <w:r w:rsidRPr="009539E5">
        <w:rPr>
          <w:b/>
          <w:bCs/>
        </w:rPr>
        <w:t>M/</w:t>
      </w:r>
      <w:proofErr w:type="spellStart"/>
      <w:r w:rsidRPr="009539E5">
        <w:rPr>
          <w:b/>
          <w:bCs/>
        </w:rPr>
        <w:t>s.Ellipse</w:t>
      </w:r>
      <w:proofErr w:type="spellEnd"/>
      <w:r w:rsidRPr="009539E5">
        <w:rPr>
          <w:b/>
          <w:bCs/>
        </w:rPr>
        <w:t xml:space="preserve"> Industries Limited</w:t>
      </w:r>
      <w:r>
        <w:t xml:space="preserve">. Subsequently the name was changed to </w:t>
      </w:r>
      <w:r w:rsidRPr="009539E5">
        <w:rPr>
          <w:b/>
          <w:bCs/>
        </w:rPr>
        <w:t>M/</w:t>
      </w:r>
      <w:proofErr w:type="spellStart"/>
      <w:r w:rsidRPr="009539E5">
        <w:rPr>
          <w:b/>
          <w:bCs/>
        </w:rPr>
        <w:t>s.Kabsons</w:t>
      </w:r>
      <w:proofErr w:type="spellEnd"/>
      <w:r w:rsidRPr="009539E5">
        <w:rPr>
          <w:b/>
          <w:bCs/>
        </w:rPr>
        <w:t xml:space="preserve"> Industries Limited</w:t>
      </w:r>
      <w:r>
        <w:t xml:space="preserve"> </w:t>
      </w:r>
      <w:proofErr w:type="spellStart"/>
      <w:r>
        <w:t>w.e.f</w:t>
      </w:r>
      <w:proofErr w:type="spellEnd"/>
      <w:r>
        <w:t xml:space="preserve"> 29.03.93.</w:t>
      </w:r>
    </w:p>
    <w:sectPr w:rsidR="009D4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5C6"/>
    <w:rsid w:val="001B25C6"/>
    <w:rsid w:val="009539E5"/>
    <w:rsid w:val="009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6C458-C4F6-4B03-88BD-BAD5A0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k</dc:creator>
  <cp:keywords/>
  <dc:description/>
  <cp:lastModifiedBy>rajiv k</cp:lastModifiedBy>
  <cp:revision>2</cp:revision>
  <dcterms:created xsi:type="dcterms:W3CDTF">2022-09-02T05:35:00Z</dcterms:created>
  <dcterms:modified xsi:type="dcterms:W3CDTF">2022-09-02T05:36:00Z</dcterms:modified>
</cp:coreProperties>
</file>